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6C082" w14:textId="77777777" w:rsidR="00A343E7" w:rsidRPr="00736179" w:rsidRDefault="00A343E7" w:rsidP="0086324A">
      <w:pPr>
        <w:rPr>
          <w:rFonts w:ascii="Arial" w:hAnsi="Arial" w:cs="Arial"/>
        </w:rPr>
      </w:pPr>
    </w:p>
    <w:p w14:paraId="06440ABB" w14:textId="77777777" w:rsidR="0086324A" w:rsidRPr="00736179" w:rsidRDefault="0086324A" w:rsidP="0086324A">
      <w:pPr>
        <w:rPr>
          <w:rFonts w:ascii="Arial" w:hAnsi="Arial" w:cs="Arial"/>
        </w:rPr>
      </w:pPr>
    </w:p>
    <w:p w14:paraId="7B5C50B1" w14:textId="77777777" w:rsidR="0086324A" w:rsidRPr="00736179" w:rsidRDefault="0086324A" w:rsidP="0086324A">
      <w:pPr>
        <w:rPr>
          <w:rFonts w:ascii="Arial" w:hAnsi="Arial" w:cs="Arial"/>
        </w:rPr>
      </w:pPr>
    </w:p>
    <w:p w14:paraId="1F908F50" w14:textId="77777777" w:rsidR="00A343E7" w:rsidRPr="0086324A" w:rsidRDefault="00A343E7">
      <w:pPr>
        <w:pStyle w:val="berschrift1"/>
        <w:rPr>
          <w:b/>
          <w:sz w:val="22"/>
          <w:lang w:val="de-CH"/>
        </w:rPr>
      </w:pPr>
      <w:r w:rsidRPr="0086324A">
        <w:rPr>
          <w:b/>
          <w:sz w:val="22"/>
          <w:lang w:val="de-CH"/>
        </w:rPr>
        <w:t xml:space="preserve">Antrag für den Entzug eines Analysengerätes aus der Liste « einfaches Analysensystem »  </w:t>
      </w:r>
    </w:p>
    <w:p w14:paraId="07D6B107" w14:textId="77777777" w:rsidR="00A343E7" w:rsidRPr="0086324A" w:rsidRDefault="00A343E7">
      <w:pPr>
        <w:pStyle w:val="Kopfzeile"/>
        <w:tabs>
          <w:tab w:val="clear" w:pos="4536"/>
          <w:tab w:val="clear" w:pos="9072"/>
        </w:tabs>
        <w:rPr>
          <w:rFonts w:ascii="Arial" w:hAnsi="Arial"/>
          <w:lang w:val="de-CH"/>
        </w:rPr>
      </w:pPr>
    </w:p>
    <w:p w14:paraId="52521F86" w14:textId="77777777" w:rsidR="00A343E7" w:rsidRPr="0086324A" w:rsidRDefault="00A343E7">
      <w:pPr>
        <w:pStyle w:val="Kopfzeile"/>
        <w:tabs>
          <w:tab w:val="clear" w:pos="4536"/>
          <w:tab w:val="clear" w:pos="9072"/>
        </w:tabs>
        <w:rPr>
          <w:rFonts w:ascii="Arial" w:hAnsi="Arial"/>
          <w:lang w:val="de-CH"/>
        </w:rPr>
      </w:pPr>
    </w:p>
    <w:p w14:paraId="33904A8C" w14:textId="77777777" w:rsidR="00A343E7" w:rsidRPr="0086324A" w:rsidRDefault="00A343E7">
      <w:pPr>
        <w:numPr>
          <w:ilvl w:val="0"/>
          <w:numId w:val="6"/>
        </w:numPr>
        <w:spacing w:after="120"/>
        <w:rPr>
          <w:rFonts w:ascii="Arial" w:hAnsi="Arial"/>
          <w:b/>
          <w:sz w:val="22"/>
          <w:lang w:val="de-CH"/>
        </w:rPr>
      </w:pPr>
      <w:r w:rsidRPr="0086324A">
        <w:rPr>
          <w:rFonts w:ascii="Arial" w:hAnsi="Arial"/>
          <w:b/>
          <w:sz w:val="22"/>
          <w:lang w:val="de-CH"/>
        </w:rPr>
        <w:t>Antrag (ausfüllen durch den Vorsitzenden der Arbeitsgruppe IQK – AG IQK</w:t>
      </w:r>
      <w:proofErr w:type="gramStart"/>
      <w:r w:rsidRPr="0086324A">
        <w:rPr>
          <w:rFonts w:ascii="Arial" w:hAnsi="Arial"/>
          <w:b/>
          <w:sz w:val="22"/>
          <w:lang w:val="de-CH"/>
        </w:rPr>
        <w:t>) :</w:t>
      </w:r>
      <w:proofErr w:type="gramEnd"/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88"/>
      </w:tblGrid>
      <w:tr w:rsidR="00A343E7" w14:paraId="58DDBEEC" w14:textId="77777777">
        <w:tc>
          <w:tcPr>
            <w:tcW w:w="3047" w:type="dxa"/>
            <w:tcBorders>
              <w:top w:val="nil"/>
              <w:right w:val="single" w:sz="4" w:space="0" w:color="auto"/>
            </w:tcBorders>
          </w:tcPr>
          <w:p w14:paraId="4188A1CB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Vorsitz</w:t>
            </w:r>
            <w:proofErr w:type="spellEnd"/>
            <w:r>
              <w:rPr>
                <w:rFonts w:ascii="Arial" w:hAnsi="Arial"/>
                <w:lang w:val="fr-CH"/>
              </w:rPr>
              <w:t xml:space="preserve"> AG IQK</w:t>
            </w:r>
          </w:p>
        </w:tc>
        <w:tc>
          <w:tcPr>
            <w:tcW w:w="7088" w:type="dxa"/>
            <w:tcBorders>
              <w:left w:val="nil"/>
            </w:tcBorders>
          </w:tcPr>
          <w:p w14:paraId="31B3C6C8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  <w:tr w:rsidR="00A343E7" w14:paraId="3974228B" w14:textId="77777777">
        <w:tc>
          <w:tcPr>
            <w:tcW w:w="3047" w:type="dxa"/>
            <w:tcBorders>
              <w:top w:val="single" w:sz="4" w:space="0" w:color="auto"/>
              <w:right w:val="single" w:sz="4" w:space="0" w:color="auto"/>
            </w:tcBorders>
          </w:tcPr>
          <w:p w14:paraId="4DF23C86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Gegenwärtige</w:t>
            </w:r>
            <w:proofErr w:type="spellEnd"/>
            <w:r>
              <w:rPr>
                <w:rFonts w:ascii="Arial" w:hAnsi="Arial"/>
                <w:lang w:val="fr-CH"/>
              </w:rPr>
              <w:t xml:space="preserve"> AG-</w:t>
            </w:r>
            <w:proofErr w:type="spellStart"/>
            <w:r>
              <w:rPr>
                <w:rFonts w:ascii="Arial" w:hAnsi="Arial"/>
                <w:lang w:val="fr-CH"/>
              </w:rPr>
              <w:t>Mitglieder</w:t>
            </w:r>
            <w:proofErr w:type="spellEnd"/>
          </w:p>
        </w:tc>
        <w:tc>
          <w:tcPr>
            <w:tcW w:w="7088" w:type="dxa"/>
            <w:tcBorders>
              <w:left w:val="nil"/>
            </w:tcBorders>
          </w:tcPr>
          <w:p w14:paraId="6108C3E2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</w:p>
          <w:p w14:paraId="284FA1D3" w14:textId="77777777" w:rsidR="00A343E7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fr-CH"/>
              </w:rPr>
            </w:pPr>
          </w:p>
          <w:p w14:paraId="11FFE4A3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</w:p>
          <w:p w14:paraId="20F2F18C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</w:p>
          <w:p w14:paraId="23294168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</w:p>
          <w:p w14:paraId="00BEF971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</w:tbl>
    <w:p w14:paraId="375DF4B5" w14:textId="77777777" w:rsidR="00A343E7" w:rsidRDefault="00A343E7">
      <w:pPr>
        <w:spacing w:before="60" w:after="60"/>
        <w:rPr>
          <w:rFonts w:ascii="Arial" w:hAnsi="Arial"/>
          <w:lang w:val="fr-CH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88"/>
      </w:tblGrid>
      <w:tr w:rsidR="00A343E7" w14:paraId="5063C96D" w14:textId="77777777">
        <w:tc>
          <w:tcPr>
            <w:tcW w:w="3047" w:type="dxa"/>
            <w:tcBorders>
              <w:top w:val="nil"/>
              <w:right w:val="single" w:sz="4" w:space="0" w:color="auto"/>
            </w:tcBorders>
          </w:tcPr>
          <w:p w14:paraId="2A818A43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Firma</w:t>
            </w:r>
            <w:proofErr w:type="spellEnd"/>
          </w:p>
        </w:tc>
        <w:tc>
          <w:tcPr>
            <w:tcW w:w="7088" w:type="dxa"/>
            <w:tcBorders>
              <w:top w:val="nil"/>
              <w:left w:val="nil"/>
            </w:tcBorders>
          </w:tcPr>
          <w:p w14:paraId="46A20342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  <w:tr w:rsidR="00A343E7" w14:paraId="25570CDD" w14:textId="77777777">
        <w:tc>
          <w:tcPr>
            <w:tcW w:w="3047" w:type="dxa"/>
            <w:tcBorders>
              <w:top w:val="nil"/>
              <w:right w:val="single" w:sz="4" w:space="0" w:color="auto"/>
            </w:tcBorders>
          </w:tcPr>
          <w:p w14:paraId="1F333B42" w14:textId="77777777" w:rsidR="00A343E7" w:rsidRDefault="00A343E7">
            <w:pPr>
              <w:spacing w:before="20" w:after="20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Analysengerät</w:t>
            </w:r>
            <w:proofErr w:type="spellEnd"/>
          </w:p>
        </w:tc>
        <w:tc>
          <w:tcPr>
            <w:tcW w:w="7088" w:type="dxa"/>
            <w:tcBorders>
              <w:top w:val="nil"/>
              <w:left w:val="nil"/>
            </w:tcBorders>
          </w:tcPr>
          <w:p w14:paraId="0B751298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  <w:tr w:rsidR="00A343E7" w14:paraId="2ABF892E" w14:textId="77777777">
        <w:tc>
          <w:tcPr>
            <w:tcW w:w="3047" w:type="dxa"/>
            <w:tcBorders>
              <w:right w:val="single" w:sz="4" w:space="0" w:color="auto"/>
            </w:tcBorders>
          </w:tcPr>
          <w:p w14:paraId="1795443E" w14:textId="77777777" w:rsidR="00A343E7" w:rsidRDefault="00A343E7">
            <w:pPr>
              <w:spacing w:before="20" w:after="20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Geräte-Typ</w:t>
            </w:r>
            <w:proofErr w:type="spellEnd"/>
          </w:p>
        </w:tc>
        <w:tc>
          <w:tcPr>
            <w:tcW w:w="7088" w:type="dxa"/>
            <w:tcBorders>
              <w:left w:val="nil"/>
            </w:tcBorders>
          </w:tcPr>
          <w:p w14:paraId="5467BCB7" w14:textId="77777777" w:rsidR="00A343E7" w:rsidRDefault="00A343E7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</w:tbl>
    <w:p w14:paraId="10FE753E" w14:textId="77777777" w:rsidR="00A343E7" w:rsidRDefault="00A343E7">
      <w:pPr>
        <w:rPr>
          <w:rFonts w:ascii="Arial" w:hAnsi="Arial"/>
          <w:lang w:val="fr-CH"/>
        </w:rPr>
      </w:pPr>
    </w:p>
    <w:p w14:paraId="0CE48299" w14:textId="77777777" w:rsidR="00A343E7" w:rsidRDefault="00A343E7">
      <w:pPr>
        <w:rPr>
          <w:rFonts w:ascii="Arial" w:hAnsi="Arial"/>
          <w:lang w:val="fr-CH"/>
        </w:rPr>
      </w:pPr>
    </w:p>
    <w:p w14:paraId="3572EE77" w14:textId="77777777" w:rsidR="00A343E7" w:rsidRPr="0086324A" w:rsidRDefault="00A343E7">
      <w:pPr>
        <w:pStyle w:val="berschrift1"/>
        <w:numPr>
          <w:ilvl w:val="0"/>
          <w:numId w:val="3"/>
        </w:numPr>
        <w:spacing w:after="120"/>
        <w:rPr>
          <w:sz w:val="22"/>
          <w:lang w:val="de-CH"/>
        </w:rPr>
      </w:pPr>
      <w:r w:rsidRPr="0086324A">
        <w:rPr>
          <w:sz w:val="22"/>
          <w:lang w:val="de-CH"/>
        </w:rPr>
        <w:t>Gründe des Entzugs aus der Liste (Belege)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88"/>
      </w:tblGrid>
      <w:tr w:rsidR="00A343E7" w14:paraId="34215F69" w14:textId="77777777">
        <w:trPr>
          <w:cantSplit/>
        </w:trPr>
        <w:tc>
          <w:tcPr>
            <w:tcW w:w="3047" w:type="dxa"/>
            <w:tcBorders>
              <w:top w:val="nil"/>
            </w:tcBorders>
          </w:tcPr>
          <w:p w14:paraId="15331EA1" w14:textId="77777777" w:rsidR="00A343E7" w:rsidRDefault="00A343E7">
            <w:pPr>
              <w:spacing w:before="20" w:after="20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Kriterium</w:t>
            </w:r>
            <w:proofErr w:type="spellEnd"/>
          </w:p>
        </w:tc>
        <w:tc>
          <w:tcPr>
            <w:tcW w:w="7088" w:type="dxa"/>
            <w:tcBorders>
              <w:top w:val="nil"/>
            </w:tcBorders>
          </w:tcPr>
          <w:p w14:paraId="652AC055" w14:textId="77777777" w:rsidR="00A343E7" w:rsidRDefault="00A343E7">
            <w:pPr>
              <w:spacing w:before="20" w:after="20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Kommentar</w:t>
            </w:r>
            <w:proofErr w:type="spellEnd"/>
          </w:p>
        </w:tc>
      </w:tr>
      <w:tr w:rsidR="00A343E7" w14:paraId="7ED004C9" w14:textId="77777777">
        <w:trPr>
          <w:cantSplit/>
          <w:trHeight w:val="493"/>
        </w:trPr>
        <w:tc>
          <w:tcPr>
            <w:tcW w:w="3047" w:type="dxa"/>
          </w:tcPr>
          <w:p w14:paraId="7F561383" w14:textId="77777777" w:rsidR="00A343E7" w:rsidRDefault="00A343E7">
            <w:pPr>
              <w:spacing w:before="20" w:after="20"/>
              <w:rPr>
                <w:rFonts w:ascii="Arial" w:hAnsi="Arial"/>
                <w:lang w:val="de-CH"/>
              </w:rPr>
            </w:pPr>
            <w:r>
              <w:rPr>
                <w:rFonts w:ascii="Arial" w:hAnsi="Arial"/>
                <w:lang w:val="de-CH"/>
              </w:rPr>
              <w:t>Rückzug vom Markt</w:t>
            </w:r>
          </w:p>
        </w:tc>
        <w:tc>
          <w:tcPr>
            <w:tcW w:w="7088" w:type="dxa"/>
          </w:tcPr>
          <w:p w14:paraId="243776A9" w14:textId="77777777" w:rsidR="00A343E7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343E7" w14:paraId="4FD56255" w14:textId="77777777">
        <w:trPr>
          <w:cantSplit/>
          <w:trHeight w:val="494"/>
        </w:trPr>
        <w:tc>
          <w:tcPr>
            <w:tcW w:w="3047" w:type="dxa"/>
          </w:tcPr>
          <w:p w14:paraId="0D549998" w14:textId="77777777" w:rsidR="00A343E7" w:rsidRDefault="00A343E7">
            <w:pPr>
              <w:spacing w:before="20" w:after="2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de-CH"/>
              </w:rPr>
              <w:t>Qualitätsmangel</w:t>
            </w:r>
          </w:p>
        </w:tc>
        <w:tc>
          <w:tcPr>
            <w:tcW w:w="7088" w:type="dxa"/>
          </w:tcPr>
          <w:p w14:paraId="01951864" w14:textId="77777777" w:rsidR="00A343E7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343E7" w14:paraId="66302008" w14:textId="77777777">
        <w:trPr>
          <w:cantSplit/>
          <w:trHeight w:val="494"/>
        </w:trPr>
        <w:tc>
          <w:tcPr>
            <w:tcW w:w="3047" w:type="dxa"/>
          </w:tcPr>
          <w:p w14:paraId="482A44F3" w14:textId="77777777" w:rsidR="00A343E7" w:rsidRPr="0086324A" w:rsidRDefault="00A343E7">
            <w:pPr>
              <w:spacing w:before="20" w:after="20"/>
              <w:rPr>
                <w:rFonts w:ascii="Arial" w:hAnsi="Arial"/>
                <w:lang w:val="de-CH"/>
              </w:rPr>
            </w:pPr>
            <w:r>
              <w:rPr>
                <w:rFonts w:ascii="Arial" w:hAnsi="Arial"/>
                <w:lang w:val="de-CH"/>
              </w:rPr>
              <w:t xml:space="preserve">Änderung am Gerät, Annahmekriterien nicht mehr erfüllt (genau bezeichnen) </w:t>
            </w:r>
          </w:p>
        </w:tc>
        <w:tc>
          <w:tcPr>
            <w:tcW w:w="7088" w:type="dxa"/>
          </w:tcPr>
          <w:p w14:paraId="18A3FD10" w14:textId="77777777" w:rsidR="00A343E7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343E7" w14:paraId="4F3D778B" w14:textId="77777777">
        <w:trPr>
          <w:cantSplit/>
          <w:trHeight w:val="494"/>
        </w:trPr>
        <w:tc>
          <w:tcPr>
            <w:tcW w:w="3047" w:type="dxa"/>
          </w:tcPr>
          <w:p w14:paraId="5F49CF36" w14:textId="77777777" w:rsidR="00A343E7" w:rsidRDefault="00A343E7">
            <w:pPr>
              <w:spacing w:before="20" w:after="2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de-CH"/>
              </w:rPr>
              <w:t>Andere</w:t>
            </w:r>
          </w:p>
        </w:tc>
        <w:tc>
          <w:tcPr>
            <w:tcW w:w="7088" w:type="dxa"/>
          </w:tcPr>
          <w:p w14:paraId="2D9F3192" w14:textId="77777777" w:rsidR="00A343E7" w:rsidRDefault="00A343E7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041FF09B" w14:textId="77777777" w:rsidR="00A343E7" w:rsidRDefault="00A343E7">
      <w:pPr>
        <w:rPr>
          <w:rFonts w:ascii="Arial" w:hAnsi="Arial"/>
          <w:lang w:val="fr-CH"/>
        </w:rPr>
      </w:pPr>
    </w:p>
    <w:p w14:paraId="585E2D5E" w14:textId="77777777" w:rsidR="00A343E7" w:rsidRDefault="00A343E7">
      <w:pPr>
        <w:rPr>
          <w:rFonts w:ascii="Arial" w:hAnsi="Arial"/>
          <w:lang w:val="fr-CH"/>
        </w:rPr>
      </w:pPr>
    </w:p>
    <w:p w14:paraId="2FFF5ECB" w14:textId="77777777" w:rsidR="00A343E7" w:rsidRPr="0086324A" w:rsidRDefault="00A343E7">
      <w:pPr>
        <w:pStyle w:val="berschrift1"/>
        <w:numPr>
          <w:ilvl w:val="0"/>
          <w:numId w:val="6"/>
        </w:numPr>
        <w:rPr>
          <w:b/>
          <w:sz w:val="22"/>
          <w:lang w:val="de-CH"/>
        </w:rPr>
      </w:pPr>
      <w:r w:rsidRPr="0086324A">
        <w:rPr>
          <w:b/>
          <w:sz w:val="22"/>
          <w:lang w:val="de-CH"/>
        </w:rPr>
        <w:t xml:space="preserve">Empfehlung der AG IQK (ausfüllen durch AG der QUALAB) </w:t>
      </w:r>
    </w:p>
    <w:p w14:paraId="72E45DF2" w14:textId="77777777" w:rsidR="00A343E7" w:rsidRPr="0086324A" w:rsidRDefault="00A343E7">
      <w:pPr>
        <w:rPr>
          <w:lang w:val="de-CH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134"/>
        <w:gridCol w:w="1134"/>
      </w:tblGrid>
      <w:tr w:rsidR="00A343E7" w14:paraId="6B806126" w14:textId="77777777">
        <w:trPr>
          <w:cantSplit/>
        </w:trPr>
        <w:tc>
          <w:tcPr>
            <w:tcW w:w="7867" w:type="dxa"/>
            <w:tcBorders>
              <w:top w:val="nil"/>
              <w:bottom w:val="nil"/>
            </w:tcBorders>
          </w:tcPr>
          <w:p w14:paraId="3DF502B4" w14:textId="77777777" w:rsidR="00A343E7" w:rsidRDefault="00A343E7">
            <w:pPr>
              <w:spacing w:before="20" w:after="20"/>
              <w:rPr>
                <w:rFonts w:ascii="Arial" w:hAnsi="Arial"/>
                <w:lang w:val="de-CH"/>
              </w:rPr>
            </w:pPr>
            <w:r>
              <w:rPr>
                <w:rFonts w:ascii="Arial" w:hAnsi="Arial"/>
                <w:lang w:val="de-CH"/>
              </w:rPr>
              <w:t>Gerät: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B757B8B" w14:textId="77777777" w:rsidR="00A343E7" w:rsidRDefault="00A343E7">
            <w:pPr>
              <w:spacing w:before="20" w:after="20"/>
              <w:jc w:val="both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Ja</w:t>
            </w:r>
            <w:proofErr w:type="spellEnd"/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51180A0" w14:textId="77777777" w:rsidR="00A343E7" w:rsidRDefault="00A343E7">
            <w:pPr>
              <w:spacing w:before="20" w:after="20"/>
              <w:jc w:val="both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Nein</w:t>
            </w:r>
          </w:p>
        </w:tc>
      </w:tr>
      <w:tr w:rsidR="00A343E7" w14:paraId="0E6CB54B" w14:textId="77777777">
        <w:trPr>
          <w:cantSplit/>
        </w:trPr>
        <w:tc>
          <w:tcPr>
            <w:tcW w:w="7867" w:type="dxa"/>
            <w:tcBorders>
              <w:bottom w:val="nil"/>
            </w:tcBorders>
          </w:tcPr>
          <w:p w14:paraId="371BE5A4" w14:textId="77777777" w:rsidR="00A343E7" w:rsidRPr="0086324A" w:rsidRDefault="00A343E7">
            <w:pPr>
              <w:spacing w:before="20" w:after="20"/>
              <w:ind w:right="356"/>
              <w:jc w:val="both"/>
              <w:rPr>
                <w:rFonts w:ascii="Arial" w:hAnsi="Arial"/>
                <w:lang w:val="de-CH"/>
              </w:rPr>
            </w:pPr>
            <w:r>
              <w:rPr>
                <w:rFonts w:ascii="Arial" w:hAnsi="Arial"/>
                <w:lang w:val="de-CH"/>
              </w:rPr>
              <w:t xml:space="preserve">Erfüllt die Annahme-Kriterien nicht mehr um als </w:t>
            </w:r>
            <w:r w:rsidRPr="0086324A">
              <w:rPr>
                <w:rFonts w:ascii="Arial" w:hAnsi="Arial"/>
                <w:lang w:val="de-CH"/>
              </w:rPr>
              <w:t>einfaches Analysensystem angesehen zu werden</w:t>
            </w:r>
          </w:p>
          <w:p w14:paraId="4445A1B7" w14:textId="77777777" w:rsidR="00A343E7" w:rsidRPr="0086324A" w:rsidRDefault="00A343E7">
            <w:pPr>
              <w:spacing w:before="20" w:after="20"/>
              <w:ind w:right="356"/>
              <w:jc w:val="both"/>
              <w:rPr>
                <w:rFonts w:ascii="Arial" w:hAnsi="Arial"/>
                <w:lang w:val="de-CH"/>
              </w:rPr>
            </w:pPr>
          </w:p>
          <w:p w14:paraId="3E59BADA" w14:textId="77777777" w:rsidR="00A343E7" w:rsidRDefault="00A343E7">
            <w:pPr>
              <w:spacing w:before="20" w:after="20"/>
              <w:ind w:right="356"/>
              <w:jc w:val="both"/>
              <w:rPr>
                <w:rFonts w:ascii="Arial" w:hAnsi="Arial"/>
                <w:lang w:val="fr-CH"/>
              </w:rPr>
            </w:pPr>
            <w:proofErr w:type="gramStart"/>
            <w:r>
              <w:rPr>
                <w:rFonts w:ascii="Arial" w:hAnsi="Arial"/>
                <w:lang w:val="de-CH"/>
              </w:rPr>
              <w:t>Datum :</w:t>
            </w:r>
            <w:proofErr w:type="gramEnd"/>
          </w:p>
        </w:tc>
        <w:tc>
          <w:tcPr>
            <w:tcW w:w="1134" w:type="dxa"/>
            <w:tcBorders>
              <w:bottom w:val="nil"/>
            </w:tcBorders>
          </w:tcPr>
          <w:p w14:paraId="13622114" w14:textId="77777777" w:rsidR="00A343E7" w:rsidRDefault="00A343E7">
            <w:pPr>
              <w:spacing w:before="20" w:after="20"/>
              <w:jc w:val="both"/>
              <w:rPr>
                <w:rFonts w:ascii="Arial" w:hAnsi="Arial"/>
                <w:lang w:val="fr-CH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14:paraId="369BB49D" w14:textId="77777777" w:rsidR="00A343E7" w:rsidRDefault="00A343E7">
            <w:pPr>
              <w:spacing w:before="20" w:after="20"/>
              <w:jc w:val="both"/>
              <w:rPr>
                <w:rFonts w:ascii="Arial" w:hAnsi="Arial"/>
                <w:lang w:val="fr-CH"/>
              </w:rPr>
            </w:pPr>
          </w:p>
        </w:tc>
      </w:tr>
    </w:tbl>
    <w:p w14:paraId="7B73B1F1" w14:textId="77777777" w:rsidR="00A343E7" w:rsidRDefault="00A343E7">
      <w:pPr>
        <w:rPr>
          <w:rFonts w:ascii="Arial" w:hAnsi="Arial"/>
          <w:lang w:val="fr-CH"/>
        </w:rPr>
      </w:pPr>
    </w:p>
    <w:p w14:paraId="207E777E" w14:textId="77777777" w:rsidR="00A343E7" w:rsidRDefault="00A343E7">
      <w:pPr>
        <w:rPr>
          <w:rFonts w:ascii="Arial" w:hAnsi="Arial"/>
          <w:lang w:val="fr-CH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A343E7" w14:paraId="7381CB24" w14:textId="77777777">
        <w:trPr>
          <w:cantSplit/>
        </w:trPr>
        <w:tc>
          <w:tcPr>
            <w:tcW w:w="3614" w:type="dxa"/>
          </w:tcPr>
          <w:p w14:paraId="2EBAE9E0" w14:textId="77777777" w:rsidR="00A343E7" w:rsidRDefault="00A343E7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b/>
                <w:lang w:val="de-CH"/>
              </w:rPr>
            </w:pPr>
            <w:r>
              <w:rPr>
                <w:rFonts w:ascii="Arial" w:hAnsi="Arial"/>
                <w:b/>
                <w:lang w:val="de-CH"/>
              </w:rPr>
              <w:t>Entscheid der QUALAB</w:t>
            </w:r>
          </w:p>
        </w:tc>
        <w:tc>
          <w:tcPr>
            <w:tcW w:w="709" w:type="dxa"/>
          </w:tcPr>
          <w:p w14:paraId="53AB0CB1" w14:textId="77777777" w:rsidR="00A343E7" w:rsidRDefault="00A343E7">
            <w:pPr>
              <w:spacing w:before="20" w:after="20"/>
              <w:rPr>
                <w:rFonts w:ascii="Arial" w:hAnsi="Arial"/>
                <w:b/>
                <w:lang w:val="fr-CH"/>
              </w:rPr>
            </w:pPr>
            <w:proofErr w:type="spellStart"/>
            <w:r>
              <w:rPr>
                <w:rFonts w:ascii="Arial" w:hAnsi="Arial"/>
                <w:b/>
                <w:lang w:val="fr-CH"/>
              </w:rPr>
              <w:t>Ja</w:t>
            </w:r>
            <w:proofErr w:type="spellEnd"/>
          </w:p>
        </w:tc>
        <w:tc>
          <w:tcPr>
            <w:tcW w:w="709" w:type="dxa"/>
          </w:tcPr>
          <w:p w14:paraId="6412C5BB" w14:textId="77777777" w:rsidR="00A343E7" w:rsidRDefault="00A343E7">
            <w:pPr>
              <w:spacing w:before="20" w:after="20"/>
              <w:rPr>
                <w:rFonts w:ascii="Arial" w:hAnsi="Arial"/>
                <w:b/>
                <w:lang w:val="fr-CH"/>
              </w:rPr>
            </w:pPr>
            <w:r>
              <w:rPr>
                <w:rFonts w:ascii="Arial" w:hAnsi="Arial"/>
                <w:b/>
                <w:lang w:val="fr-CH"/>
              </w:rPr>
              <w:t>Nein</w:t>
            </w:r>
          </w:p>
        </w:tc>
        <w:tc>
          <w:tcPr>
            <w:tcW w:w="5103" w:type="dxa"/>
          </w:tcPr>
          <w:p w14:paraId="3F387232" w14:textId="77777777" w:rsidR="00A343E7" w:rsidRDefault="00A343E7">
            <w:pPr>
              <w:spacing w:before="20" w:after="20"/>
              <w:rPr>
                <w:rFonts w:ascii="Arial" w:hAnsi="Arial"/>
                <w:b/>
                <w:lang w:val="fr-CH"/>
              </w:rPr>
            </w:pPr>
            <w:proofErr w:type="spellStart"/>
            <w:r>
              <w:rPr>
                <w:rFonts w:ascii="Arial" w:hAnsi="Arial"/>
                <w:b/>
                <w:lang w:val="fr-CH"/>
              </w:rPr>
              <w:t>Sitzung</w:t>
            </w:r>
            <w:proofErr w:type="spellEnd"/>
            <w:r>
              <w:rPr>
                <w:rFonts w:ascii="Arial" w:hAnsi="Arial"/>
                <w:b/>
                <w:lang w:val="fr-CH"/>
              </w:rPr>
              <w:t xml:space="preserve"> (Datum</w:t>
            </w:r>
            <w:proofErr w:type="gramStart"/>
            <w:r>
              <w:rPr>
                <w:rFonts w:ascii="Arial" w:hAnsi="Arial"/>
                <w:b/>
                <w:lang w:val="fr-CH"/>
              </w:rPr>
              <w:t>):</w:t>
            </w:r>
            <w:proofErr w:type="gramEnd"/>
          </w:p>
        </w:tc>
      </w:tr>
    </w:tbl>
    <w:p w14:paraId="555B2242" w14:textId="77777777" w:rsidR="00A343E7" w:rsidRPr="0086324A" w:rsidRDefault="00A343E7">
      <w:pPr>
        <w:spacing w:before="120"/>
        <w:rPr>
          <w:rFonts w:ascii="Arial" w:hAnsi="Arial"/>
          <w:lang w:val="de-CH"/>
        </w:rPr>
      </w:pPr>
      <w:r w:rsidRPr="0086324A">
        <w:rPr>
          <w:rFonts w:ascii="Arial" w:hAnsi="Arial"/>
          <w:lang w:val="de-CH"/>
        </w:rPr>
        <w:t xml:space="preserve">Antwort an die Firma, </w:t>
      </w:r>
      <w:proofErr w:type="gramStart"/>
      <w:r w:rsidRPr="0086324A">
        <w:rPr>
          <w:rFonts w:ascii="Arial" w:hAnsi="Arial"/>
          <w:lang w:val="de-CH"/>
        </w:rPr>
        <w:t>Datum :</w:t>
      </w:r>
      <w:proofErr w:type="gramEnd"/>
    </w:p>
    <w:p w14:paraId="243E1352" w14:textId="77777777" w:rsidR="00A343E7" w:rsidRPr="0086324A" w:rsidRDefault="00A343E7">
      <w:pPr>
        <w:rPr>
          <w:rFonts w:ascii="Arial" w:hAnsi="Arial"/>
          <w:lang w:val="de-CH"/>
        </w:rPr>
      </w:pPr>
    </w:p>
    <w:sectPr w:rsidR="00A343E7" w:rsidRPr="0086324A" w:rsidSect="0086324A">
      <w:headerReference w:type="default" r:id="rId10"/>
      <w:footerReference w:type="default" r:id="rId11"/>
      <w:pgSz w:w="11906" w:h="16838"/>
      <w:pgMar w:top="1134" w:right="964" w:bottom="567" w:left="964" w:header="397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B3F36" w14:textId="77777777" w:rsidR="004D37D7" w:rsidRDefault="004D37D7">
      <w:r>
        <w:separator/>
      </w:r>
    </w:p>
  </w:endnote>
  <w:endnote w:type="continuationSeparator" w:id="0">
    <w:p w14:paraId="58FC6139" w14:textId="77777777" w:rsidR="004D37D7" w:rsidRDefault="004D3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C8E52" w14:textId="3F10F89A" w:rsidR="0086324A" w:rsidRPr="0086324A" w:rsidRDefault="003C3357" w:rsidP="0086324A">
    <w:pPr>
      <w:pStyle w:val="Fuzeile"/>
      <w:pBdr>
        <w:top w:val="single" w:sz="4" w:space="1" w:color="auto"/>
      </w:pBdr>
      <w:tabs>
        <w:tab w:val="clear" w:pos="9072"/>
        <w:tab w:val="right" w:pos="9781"/>
      </w:tabs>
      <w:rPr>
        <w:lang w:val="de-CH"/>
      </w:rPr>
    </w:pPr>
    <w:r>
      <w:rPr>
        <w:rFonts w:ascii="Arial" w:hAnsi="Arial" w:cs="Arial"/>
        <w:noProof/>
        <w:sz w:val="16"/>
        <w:szCs w:val="16"/>
        <w:lang w:val="de-CH"/>
      </w:rPr>
      <w:fldChar w:fldCharType="begin"/>
    </w:r>
    <w:r>
      <w:rPr>
        <w:rFonts w:ascii="Arial" w:hAnsi="Arial" w:cs="Arial"/>
        <w:noProof/>
        <w:sz w:val="16"/>
        <w:szCs w:val="16"/>
        <w:lang w:val="de-CH"/>
      </w:rPr>
      <w:instrText xml:space="preserve"> FILENAME   \* MERGEFORMAT </w:instrText>
    </w:r>
    <w:r>
      <w:rPr>
        <w:rFonts w:ascii="Arial" w:hAnsi="Arial" w:cs="Arial"/>
        <w:noProof/>
        <w:sz w:val="16"/>
        <w:szCs w:val="16"/>
        <w:lang w:val="de-CH"/>
      </w:rPr>
      <w:fldChar w:fldCharType="separate"/>
    </w:r>
    <w:r>
      <w:rPr>
        <w:rFonts w:ascii="Arial" w:hAnsi="Arial" w:cs="Arial"/>
        <w:noProof/>
        <w:sz w:val="16"/>
        <w:szCs w:val="16"/>
        <w:lang w:val="de-CH"/>
      </w:rPr>
      <w:t>Antrag Streichen_einfaches Gerät_V2.docx</w:t>
    </w:r>
    <w:r>
      <w:rPr>
        <w:rFonts w:ascii="Arial" w:hAnsi="Arial" w:cs="Arial"/>
        <w:noProof/>
        <w:sz w:val="16"/>
        <w:szCs w:val="16"/>
        <w:lang w:val="de-CH"/>
      </w:rPr>
      <w:fldChar w:fldCharType="end"/>
    </w:r>
    <w:r w:rsidR="0086324A" w:rsidRPr="00EC5733">
      <w:rPr>
        <w:rFonts w:ascii="Arial" w:hAnsi="Arial" w:cs="Arial"/>
        <w:sz w:val="16"/>
        <w:szCs w:val="16"/>
        <w:lang w:val="de-CH"/>
      </w:rPr>
      <w:tab/>
    </w:r>
    <w:r w:rsidR="0086324A" w:rsidRPr="00EC5733">
      <w:rPr>
        <w:rFonts w:ascii="Arial" w:hAnsi="Arial" w:cs="Arial"/>
        <w:sz w:val="16"/>
        <w:szCs w:val="16"/>
        <w:lang w:val="de-CH"/>
      </w:rPr>
      <w:tab/>
    </w:r>
    <w:r>
      <w:rPr>
        <w:rFonts w:ascii="Arial" w:hAnsi="Arial" w:cs="Arial"/>
        <w:sz w:val="16"/>
        <w:szCs w:val="16"/>
        <w:lang w:val="de-CH"/>
      </w:rPr>
      <w:t>26.02.2026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AED6F" w14:textId="77777777" w:rsidR="004D37D7" w:rsidRDefault="004D37D7">
      <w:r>
        <w:separator/>
      </w:r>
    </w:p>
  </w:footnote>
  <w:footnote w:type="continuationSeparator" w:id="0">
    <w:p w14:paraId="4A117912" w14:textId="77777777" w:rsidR="004D37D7" w:rsidRDefault="004D3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FE15B" w14:textId="7D30C0C3" w:rsidR="0086324A" w:rsidRDefault="009C1A70">
    <w:pPr>
      <w:pStyle w:val="Kopfzeile"/>
    </w:pPr>
    <w:r>
      <w:tab/>
    </w:r>
    <w:r>
      <w:rPr>
        <w:noProof/>
      </w:rPr>
      <w:drawing>
        <wp:inline distT="0" distB="0" distL="0" distR="0" wp14:anchorId="2D14CE8D" wp14:editId="1244CB12">
          <wp:extent cx="2152073" cy="651791"/>
          <wp:effectExtent l="0" t="0" r="0" b="0"/>
          <wp:docPr id="2" name="Grafik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871" cy="714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172C8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6A93B8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A366B4F"/>
    <w:multiLevelType w:val="multilevel"/>
    <w:tmpl w:val="EE3ABA7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E3D9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DE1453C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6B6760C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8333052">
    <w:abstractNumId w:val="2"/>
  </w:num>
  <w:num w:numId="2" w16cid:durableId="78059809">
    <w:abstractNumId w:val="3"/>
  </w:num>
  <w:num w:numId="3" w16cid:durableId="1803501518">
    <w:abstractNumId w:val="5"/>
  </w:num>
  <w:num w:numId="4" w16cid:durableId="913776897">
    <w:abstractNumId w:val="0"/>
  </w:num>
  <w:num w:numId="5" w16cid:durableId="945843306">
    <w:abstractNumId w:val="1"/>
  </w:num>
  <w:num w:numId="6" w16cid:durableId="18088911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A70"/>
    <w:rsid w:val="000E7924"/>
    <w:rsid w:val="002773BB"/>
    <w:rsid w:val="003C3357"/>
    <w:rsid w:val="004D37D7"/>
    <w:rsid w:val="005B30FE"/>
    <w:rsid w:val="00610C5F"/>
    <w:rsid w:val="00715DB2"/>
    <w:rsid w:val="00736179"/>
    <w:rsid w:val="0086324A"/>
    <w:rsid w:val="009C1A70"/>
    <w:rsid w:val="00A343E7"/>
    <w:rsid w:val="00A726DB"/>
    <w:rsid w:val="00A73CF8"/>
    <w:rsid w:val="00B83ADE"/>
    <w:rsid w:val="00EE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1D3FC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fr-FR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24"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Kommentarzeichen">
    <w:name w:val="annotation reference"/>
    <w:semiHidden/>
    <w:rPr>
      <w:sz w:val="16"/>
    </w:rPr>
  </w:style>
  <w:style w:type="paragraph" w:styleId="Kommentartext">
    <w:name w:val="annotation text"/>
    <w:basedOn w:val="Standard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8d7092-085a-416f-aca9-5649ea6d38fe" xsi:nil="true"/>
    <lcf76f155ced4ddcb4097134ff3c332f xmlns="474dd850-9e5d-4537-8b2a-5d94f6f538c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714191DF91DE44969D96612BB8A2C5" ma:contentTypeVersion="13" ma:contentTypeDescription="Ein neues Dokument erstellen." ma:contentTypeScope="" ma:versionID="3c1a5d4dd13205eeb03a55e465e72f52">
  <xsd:schema xmlns:xsd="http://www.w3.org/2001/XMLSchema" xmlns:xs="http://www.w3.org/2001/XMLSchema" xmlns:p="http://schemas.microsoft.com/office/2006/metadata/properties" xmlns:ns2="474dd850-9e5d-4537-8b2a-5d94f6f538cd" xmlns:ns3="128d7092-085a-416f-aca9-5649ea6d38fe" targetNamespace="http://schemas.microsoft.com/office/2006/metadata/properties" ma:root="true" ma:fieldsID="3d877ca6194704a1dfd8eb5228d0c5ad" ns2:_="" ns3:_="">
    <xsd:import namespace="474dd850-9e5d-4537-8b2a-5d94f6f538cd"/>
    <xsd:import namespace="128d7092-085a-416f-aca9-5649ea6d3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d850-9e5d-4537-8b2a-5d94f6f5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9b5f761-d246-456c-9888-d410986e72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d7092-085a-416f-aca9-5649ea6d38f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5f05182-919d-47c9-a4bb-837f4eff631f}" ma:internalName="TaxCatchAll" ma:showField="CatchAllData" ma:web="128d7092-085a-416f-aca9-5649ea6d3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018D94-1237-451D-A75A-333C3E498401}">
  <ds:schemaRefs>
    <ds:schemaRef ds:uri="http://schemas.microsoft.com/office/2006/metadata/properties"/>
    <ds:schemaRef ds:uri="http://schemas.microsoft.com/office/infopath/2007/PartnerControls"/>
    <ds:schemaRef ds:uri="128d7092-085a-416f-aca9-5649ea6d38fe"/>
    <ds:schemaRef ds:uri="474dd850-9e5d-4537-8b2a-5d94f6f538cd"/>
  </ds:schemaRefs>
</ds:datastoreItem>
</file>

<file path=customXml/itemProps2.xml><?xml version="1.0" encoding="utf-8"?>
<ds:datastoreItem xmlns:ds="http://schemas.openxmlformats.org/officeDocument/2006/customXml" ds:itemID="{97B993FA-940D-4B57-9510-D738D20031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DD0273-5CD8-4858-8631-479A65FC0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4dd850-9e5d-4537-8b2a-5d94f6f538cd"/>
    <ds:schemaRef ds:uri="128d7092-085a-416f-aca9-5649ea6d38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Antrag zur Aufnahme eines Gerätes in die Liste « einfache Analysensystem »</vt:lpstr>
      <vt:lpstr>Antrag zur Aufnahme eines Gerätes in die Liste « einfache Analysensystem »</vt:lpstr>
    </vt:vector>
  </TitlesOfParts>
  <Company>CSCQ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zur Aufnahme eines Gerätes in die Liste « einfache Analysensystem »</dc:title>
  <dc:creator>Microsoft Office User</dc:creator>
  <cp:lastModifiedBy>Sigrid Hess</cp:lastModifiedBy>
  <cp:revision>2</cp:revision>
  <cp:lastPrinted>2016-09-15T07:18:00Z</cp:lastPrinted>
  <dcterms:created xsi:type="dcterms:W3CDTF">2026-02-28T14:47:00Z</dcterms:created>
  <dcterms:modified xsi:type="dcterms:W3CDTF">2026-02-28T14:47:00Z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0x01010076714191DF91DE44969D96612BB8A2C5</vt:lpwstr>
  </property>
  <property fmtid="{D5CDD505-2E9C-101B-9397-08002B2CF9AE}" pid="3" name="MediaServiceImageTags">
    <vt:lpwstr/>
  </property>
</Properties>
</file>